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0B" w:rsidRDefault="00711EE6" w:rsidP="008A1D87">
      <w:pPr>
        <w:ind w:left="-630" w:hanging="810"/>
        <w:rPr>
          <w:rFonts w:ascii="Century Schoolbook" w:hAnsi="Century Schoolbook"/>
          <w:b/>
          <w:sz w:val="44"/>
          <w:szCs w:val="44"/>
        </w:rPr>
      </w:pPr>
      <w:r w:rsidRPr="00711E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7.5pt;margin-top:-42pt;width:48.75pt;height:536.25pt;z-index:251658240">
            <v:textbox style="layout-flow:vertical;mso-layout-flow-alt:bottom-to-top;mso-next-textbox:#_x0000_s1026">
              <w:txbxContent>
                <w:p w:rsidR="00C162DB" w:rsidRPr="005F0B5E" w:rsidRDefault="005F0B5E">
                  <w:pPr>
                    <w:rPr>
                      <w:rFonts w:ascii="Century Schoolbook" w:hAnsi="Century Schoolbook"/>
                      <w:sz w:val="56"/>
                      <w:szCs w:val="56"/>
                    </w:rPr>
                  </w:pPr>
                  <w:r>
                    <w:rPr>
                      <w:rFonts w:ascii="Century Schoolbook" w:hAnsi="Century Schoolbook"/>
                      <w:sz w:val="96"/>
                      <w:szCs w:val="96"/>
                    </w:rPr>
                    <w:t xml:space="preserve">         </w:t>
                  </w:r>
                  <w:r w:rsidR="00C75415">
                    <w:rPr>
                      <w:rFonts w:ascii="Century Schoolbook" w:hAnsi="Century Schoolbook"/>
                      <w:sz w:val="96"/>
                      <w:szCs w:val="96"/>
                    </w:rPr>
                    <w:t xml:space="preserve">  </w:t>
                  </w:r>
                  <w:r w:rsidR="002C2093">
                    <w:rPr>
                      <w:rFonts w:ascii="Century Schoolbook" w:hAnsi="Century Schoolbook"/>
                      <w:sz w:val="56"/>
                      <w:szCs w:val="56"/>
                    </w:rPr>
                    <w:t>Solving Linear Inequalities</w:t>
                  </w:r>
                </w:p>
              </w:txbxContent>
            </v:textbox>
          </v:shape>
        </w:pict>
      </w:r>
      <w:r w:rsidR="008A1D87">
        <w:rPr>
          <w:rFonts w:ascii="Century Schoolbook" w:hAnsi="Century Schoolbook"/>
          <w:b/>
          <w:sz w:val="44"/>
          <w:szCs w:val="44"/>
        </w:rPr>
        <w:t xml:space="preserve">  </w:t>
      </w:r>
      <w:r w:rsidR="002C2093">
        <w:rPr>
          <w:rFonts w:ascii="Century Schoolbook" w:hAnsi="Century Schoolbook"/>
          <w:b/>
          <w:sz w:val="44"/>
          <w:szCs w:val="44"/>
        </w:rPr>
        <w:t>Linear Ine</w:t>
      </w:r>
      <w:r w:rsidR="007736E6">
        <w:rPr>
          <w:rFonts w:ascii="Century Schoolbook" w:hAnsi="Century Schoolbook"/>
          <w:b/>
          <w:sz w:val="44"/>
          <w:szCs w:val="44"/>
        </w:rPr>
        <w:t>qua</w:t>
      </w:r>
      <w:r w:rsidR="00BC1ACC">
        <w:rPr>
          <w:rFonts w:ascii="Century Schoolbook" w:hAnsi="Century Schoolbook"/>
          <w:b/>
          <w:sz w:val="44"/>
          <w:szCs w:val="44"/>
        </w:rPr>
        <w:t xml:space="preserve">lity </w:t>
      </w:r>
      <w:r w:rsidR="00C162DB">
        <w:rPr>
          <w:rFonts w:ascii="Century Schoolbook" w:hAnsi="Century Schoolbook"/>
          <w:b/>
          <w:sz w:val="44"/>
          <w:szCs w:val="44"/>
        </w:rPr>
        <w:t>Topics</w:t>
      </w:r>
    </w:p>
    <w:p w:rsidR="00C162DB" w:rsidRDefault="00CF7318" w:rsidP="005F0B5E">
      <w:pPr>
        <w:pStyle w:val="ListParagraph"/>
        <w:numPr>
          <w:ilvl w:val="0"/>
          <w:numId w:val="3"/>
        </w:numPr>
        <w:ind w:left="-630" w:hanging="540"/>
        <w:rPr>
          <w:rFonts w:ascii="Century Schoolbook" w:hAnsi="Century Schoolbook"/>
          <w:sz w:val="44"/>
          <w:szCs w:val="44"/>
        </w:rPr>
      </w:pPr>
      <w:r>
        <w:rPr>
          <w:rFonts w:ascii="Century Schoolbook" w:hAnsi="Century Schoolbook"/>
          <w:sz w:val="44"/>
          <w:szCs w:val="44"/>
        </w:rPr>
        <w:t xml:space="preserve">Writing and Graphing </w:t>
      </w:r>
    </w:p>
    <w:p w:rsidR="00CF7318" w:rsidRDefault="00CF7318" w:rsidP="00CF7318">
      <w:pPr>
        <w:pStyle w:val="ListParagraph"/>
        <w:ind w:left="-630"/>
        <w:rPr>
          <w:rFonts w:ascii="Century Schoolbook" w:hAnsi="Century Schoolbook"/>
          <w:sz w:val="44"/>
          <w:szCs w:val="44"/>
        </w:rPr>
      </w:pPr>
      <w:r>
        <w:rPr>
          <w:rFonts w:ascii="Century Schoolbook" w:hAnsi="Century Schoolbook"/>
          <w:sz w:val="44"/>
          <w:szCs w:val="44"/>
        </w:rPr>
        <w:t>Inequalities</w:t>
      </w:r>
    </w:p>
    <w:p w:rsidR="00C162DB" w:rsidRDefault="00CF7318" w:rsidP="005F0B5E">
      <w:pPr>
        <w:pStyle w:val="ListParagraph"/>
        <w:numPr>
          <w:ilvl w:val="0"/>
          <w:numId w:val="3"/>
        </w:numPr>
        <w:ind w:left="-630" w:hanging="540"/>
        <w:rPr>
          <w:rFonts w:ascii="Century Schoolbook" w:hAnsi="Century Schoolbook"/>
          <w:sz w:val="44"/>
          <w:szCs w:val="44"/>
        </w:rPr>
      </w:pPr>
      <w:r>
        <w:rPr>
          <w:rFonts w:ascii="Century Schoolbook" w:hAnsi="Century Schoolbook"/>
          <w:sz w:val="44"/>
          <w:szCs w:val="44"/>
        </w:rPr>
        <w:t>Solving Inequalities</w:t>
      </w:r>
    </w:p>
    <w:p w:rsidR="00CF7318" w:rsidRDefault="00CF7318" w:rsidP="00CF7318">
      <w:pPr>
        <w:pStyle w:val="ListParagraph"/>
        <w:ind w:left="-630"/>
        <w:rPr>
          <w:rFonts w:ascii="Century Schoolbook" w:hAnsi="Century Schoolbook"/>
          <w:sz w:val="44"/>
          <w:szCs w:val="44"/>
        </w:rPr>
      </w:pPr>
      <w:r>
        <w:rPr>
          <w:rFonts w:ascii="Century Schoolbook" w:hAnsi="Century Schoolbook"/>
          <w:sz w:val="44"/>
          <w:szCs w:val="44"/>
        </w:rPr>
        <w:t xml:space="preserve">Using Addition and </w:t>
      </w:r>
    </w:p>
    <w:p w:rsidR="00CF7318" w:rsidRDefault="00CF7318" w:rsidP="00CF7318">
      <w:pPr>
        <w:pStyle w:val="ListParagraph"/>
        <w:ind w:left="-630"/>
        <w:rPr>
          <w:rFonts w:ascii="Century Schoolbook" w:hAnsi="Century Schoolbook"/>
          <w:sz w:val="44"/>
          <w:szCs w:val="44"/>
        </w:rPr>
      </w:pPr>
      <w:r>
        <w:rPr>
          <w:rFonts w:ascii="Century Schoolbook" w:hAnsi="Century Schoolbook"/>
          <w:sz w:val="44"/>
          <w:szCs w:val="44"/>
        </w:rPr>
        <w:t>Subtraction</w:t>
      </w:r>
    </w:p>
    <w:p w:rsidR="008A1D87" w:rsidRDefault="008A1D87" w:rsidP="008A1D87">
      <w:pPr>
        <w:pStyle w:val="ListParagraph"/>
        <w:numPr>
          <w:ilvl w:val="0"/>
          <w:numId w:val="3"/>
        </w:numPr>
        <w:ind w:left="-630" w:hanging="540"/>
        <w:rPr>
          <w:rFonts w:ascii="Century Schoolbook" w:hAnsi="Century Schoolbook"/>
          <w:sz w:val="44"/>
          <w:szCs w:val="44"/>
        </w:rPr>
      </w:pPr>
      <w:r>
        <w:rPr>
          <w:rFonts w:ascii="Century Schoolbook" w:hAnsi="Century Schoolbook"/>
          <w:sz w:val="44"/>
          <w:szCs w:val="44"/>
        </w:rPr>
        <w:t>Solving Inequalities</w:t>
      </w:r>
    </w:p>
    <w:p w:rsidR="008A1D87" w:rsidRDefault="008A1D87" w:rsidP="008A1D87">
      <w:pPr>
        <w:pStyle w:val="ListParagraph"/>
        <w:ind w:left="-630"/>
        <w:rPr>
          <w:rFonts w:ascii="Century Schoolbook" w:hAnsi="Century Schoolbook"/>
          <w:sz w:val="44"/>
          <w:szCs w:val="44"/>
        </w:rPr>
      </w:pPr>
      <w:r>
        <w:rPr>
          <w:rFonts w:ascii="Century Schoolbook" w:hAnsi="Century Schoolbook"/>
          <w:sz w:val="44"/>
          <w:szCs w:val="44"/>
        </w:rPr>
        <w:t xml:space="preserve">Using Multiplication and </w:t>
      </w:r>
    </w:p>
    <w:p w:rsidR="008A1D87" w:rsidRDefault="008A1D87" w:rsidP="008A1D87">
      <w:pPr>
        <w:pStyle w:val="ListParagraph"/>
        <w:ind w:left="-630"/>
        <w:rPr>
          <w:rFonts w:ascii="Century Schoolbook" w:hAnsi="Century Schoolbook"/>
          <w:sz w:val="44"/>
          <w:szCs w:val="44"/>
        </w:rPr>
      </w:pPr>
      <w:r>
        <w:rPr>
          <w:rFonts w:ascii="Century Schoolbook" w:hAnsi="Century Schoolbook"/>
          <w:sz w:val="44"/>
          <w:szCs w:val="44"/>
        </w:rPr>
        <w:t>Division</w:t>
      </w:r>
    </w:p>
    <w:p w:rsidR="00C927D3" w:rsidRDefault="00C927D3" w:rsidP="008A1D87">
      <w:pPr>
        <w:pStyle w:val="ListParagraph"/>
        <w:numPr>
          <w:ilvl w:val="0"/>
          <w:numId w:val="3"/>
        </w:numPr>
        <w:ind w:left="-630" w:hanging="540"/>
        <w:rPr>
          <w:rFonts w:ascii="Century Schoolbook" w:hAnsi="Century Schoolbook"/>
          <w:sz w:val="44"/>
          <w:szCs w:val="44"/>
        </w:rPr>
      </w:pPr>
      <w:r>
        <w:rPr>
          <w:rFonts w:ascii="Century Schoolbook" w:hAnsi="Century Schoolbook"/>
          <w:sz w:val="44"/>
          <w:szCs w:val="44"/>
        </w:rPr>
        <w:t xml:space="preserve">Solving Compound </w:t>
      </w:r>
    </w:p>
    <w:p w:rsidR="00C162DB" w:rsidRDefault="00C927D3" w:rsidP="00C927D3">
      <w:pPr>
        <w:pStyle w:val="ListParagraph"/>
        <w:ind w:left="-630"/>
        <w:rPr>
          <w:rFonts w:ascii="Century Schoolbook" w:hAnsi="Century Schoolbook"/>
          <w:sz w:val="44"/>
          <w:szCs w:val="44"/>
        </w:rPr>
      </w:pPr>
      <w:r>
        <w:rPr>
          <w:rFonts w:ascii="Century Schoolbook" w:hAnsi="Century Schoolbook"/>
          <w:sz w:val="44"/>
          <w:szCs w:val="44"/>
        </w:rPr>
        <w:t>Inequalities</w:t>
      </w:r>
    </w:p>
    <w:p w:rsidR="00C162DB" w:rsidRDefault="00C927D3" w:rsidP="005F0B5E">
      <w:pPr>
        <w:pStyle w:val="ListParagraph"/>
        <w:numPr>
          <w:ilvl w:val="0"/>
          <w:numId w:val="3"/>
        </w:numPr>
        <w:ind w:left="-630" w:hanging="540"/>
        <w:rPr>
          <w:rFonts w:ascii="Century Schoolbook" w:hAnsi="Century Schoolbook"/>
          <w:sz w:val="44"/>
          <w:szCs w:val="44"/>
        </w:rPr>
      </w:pPr>
      <w:r>
        <w:rPr>
          <w:rFonts w:ascii="Century Schoolbook" w:hAnsi="Century Schoolbook"/>
          <w:sz w:val="44"/>
          <w:szCs w:val="44"/>
        </w:rPr>
        <w:t>Solving Absolute Value Inequalities</w:t>
      </w:r>
    </w:p>
    <w:p w:rsidR="00C162DB" w:rsidRPr="00C162DB" w:rsidRDefault="00C162DB" w:rsidP="00C927D3">
      <w:pPr>
        <w:pStyle w:val="ListParagraph"/>
        <w:ind w:left="-630"/>
        <w:rPr>
          <w:rFonts w:ascii="Century Schoolbook" w:hAnsi="Century Schoolbook"/>
          <w:sz w:val="44"/>
          <w:szCs w:val="44"/>
        </w:rPr>
      </w:pPr>
    </w:p>
    <w:sectPr w:rsidR="00C162DB" w:rsidRPr="00C162DB" w:rsidSect="00C7541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7FAD"/>
    <w:multiLevelType w:val="hybridMultilevel"/>
    <w:tmpl w:val="08B66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4449B"/>
    <w:multiLevelType w:val="hybridMultilevel"/>
    <w:tmpl w:val="67325A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3A6266"/>
    <w:multiLevelType w:val="hybridMultilevel"/>
    <w:tmpl w:val="6494EF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62DB"/>
    <w:rsid w:val="0005380B"/>
    <w:rsid w:val="001A57D3"/>
    <w:rsid w:val="00201A61"/>
    <w:rsid w:val="002C2093"/>
    <w:rsid w:val="003A7D77"/>
    <w:rsid w:val="005F0B5E"/>
    <w:rsid w:val="00711EE6"/>
    <w:rsid w:val="007736E6"/>
    <w:rsid w:val="007D74D0"/>
    <w:rsid w:val="008257A4"/>
    <w:rsid w:val="00834C3C"/>
    <w:rsid w:val="008A1D87"/>
    <w:rsid w:val="00BC1ACC"/>
    <w:rsid w:val="00C162DB"/>
    <w:rsid w:val="00C239F4"/>
    <w:rsid w:val="00C40073"/>
    <w:rsid w:val="00C75415"/>
    <w:rsid w:val="00C927D3"/>
    <w:rsid w:val="00CE33ED"/>
    <w:rsid w:val="00CF7318"/>
    <w:rsid w:val="00E3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3</cp:revision>
  <cp:lastPrinted>2016-08-08T18:52:00Z</cp:lastPrinted>
  <dcterms:created xsi:type="dcterms:W3CDTF">2017-02-03T00:31:00Z</dcterms:created>
  <dcterms:modified xsi:type="dcterms:W3CDTF">2017-02-03T00:32:00Z</dcterms:modified>
</cp:coreProperties>
</file>